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C67C" w14:textId="7A845F84" w:rsidR="00122748" w:rsidRDefault="00D77BF4" w:rsidP="00D77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0F737B" wp14:editId="58DEE858">
            <wp:extent cx="3002280" cy="998220"/>
            <wp:effectExtent l="0" t="0" r="7620" b="0"/>
            <wp:docPr id="2" name="Рисунок 2" descr="гол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1021" w14:textId="77777777" w:rsidR="00891518" w:rsidRDefault="00891518" w:rsidP="0089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A55F0" w14:textId="77777777" w:rsidR="003032DA" w:rsidRPr="00AD4BA7" w:rsidRDefault="003032DA" w:rsidP="003032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4BA7">
        <w:rPr>
          <w:rFonts w:cstheme="minorHAnsi"/>
          <w:b/>
          <w:sz w:val="24"/>
          <w:szCs w:val="24"/>
        </w:rPr>
        <w:t>Памятка по порядку уплаты страховых взносов в ПФР</w:t>
      </w:r>
    </w:p>
    <w:p w14:paraId="7A5FA74F" w14:textId="77777777" w:rsidR="003032DA" w:rsidRPr="00AD4BA7" w:rsidRDefault="003032DA" w:rsidP="003032DA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2A27AB5" w14:textId="77777777" w:rsidR="003032DA" w:rsidRPr="00AD4BA7" w:rsidRDefault="003032DA" w:rsidP="003032DA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 xml:space="preserve">Для осуществления </w:t>
      </w:r>
      <w:r w:rsidRPr="00AD4BA7">
        <w:rPr>
          <w:rFonts w:cstheme="minorHAnsi"/>
          <w:sz w:val="24"/>
          <w:szCs w:val="24"/>
        </w:rPr>
        <w:t>добровольной уплаты гражданином Российской Федерации, работающим за пределами Российской Федерации, страховых взносов в Пенсионный фонд Российской Федерации (далее – ПФР) за себя</w:t>
      </w:r>
      <w:r w:rsidRPr="00AD4BA7">
        <w:rPr>
          <w:rFonts w:eastAsia="Times New Roman" w:cstheme="minorHAnsi"/>
          <w:sz w:val="24"/>
          <w:szCs w:val="24"/>
          <w:lang w:eastAsia="ru-RU"/>
        </w:rPr>
        <w:t xml:space="preserve"> гражданин Российской Федерации должен зарегистрироваться в ПФР на основании приказа Минтруда России от 31.05.2017 № 462н «Об утверждении Правил подачи заявления о добровольном вступлении в правоотношения по обязательному пенсионному страхованию и заявления о прекращении правоотношений по обязательному пенсионному страхованию».</w:t>
      </w:r>
    </w:p>
    <w:p w14:paraId="6E4A5914" w14:textId="77777777" w:rsidR="003032DA" w:rsidRPr="00AD4BA7" w:rsidRDefault="003032DA" w:rsidP="003032DA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В настоящее время существуют три способа регистрации:</w:t>
      </w:r>
    </w:p>
    <w:p w14:paraId="3548409D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лично в территориальный орган ПФР (по месту жительства);</w:t>
      </w:r>
    </w:p>
    <w:p w14:paraId="2FE393B0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с использованием услуг почтовой связи способом, позволяющим подтвердить факт и дату отправления;</w:t>
      </w:r>
    </w:p>
    <w:p w14:paraId="48A599CF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с использованием информационной системы «Личный кабинет застрахованного лица» на сайте ПФР (временно не работает).</w:t>
      </w:r>
    </w:p>
    <w:p w14:paraId="140A6FFF" w14:textId="77777777" w:rsidR="003032DA" w:rsidRPr="00AD4BA7" w:rsidRDefault="003032DA" w:rsidP="003032DA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F773C49" w14:textId="77777777" w:rsidR="003032DA" w:rsidRPr="00AD4BA7" w:rsidRDefault="003032DA" w:rsidP="003032DA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При регистрации гражданином лично подается заявление о вступлении в правоотношения по форме приложения 1 к приказу Минтруда России от 31.05.2017 № 462н (образец бланка прилагается к настоящей Памятке).</w:t>
      </w:r>
    </w:p>
    <w:p w14:paraId="4C50B4A1" w14:textId="77777777" w:rsidR="003032DA" w:rsidRPr="00AD4BA7" w:rsidRDefault="003032DA" w:rsidP="003032DA">
      <w:pPr>
        <w:pStyle w:val="a3"/>
        <w:tabs>
          <w:tab w:val="left" w:pos="284"/>
        </w:tabs>
        <w:spacing w:after="0" w:line="240" w:lineRule="auto"/>
        <w:ind w:left="284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К заявлению прикладываются следующие документы:</w:t>
      </w:r>
    </w:p>
    <w:p w14:paraId="4F2E64EC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документ, удостоверяющий личность заявителя;</w:t>
      </w:r>
    </w:p>
    <w:p w14:paraId="41E282CF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документы (их копии), подтверждающие факт работы заявителя или факт приглашения его на работу за пределами Российской Федерации либо дающие право на осуществление деятельности за пределами Российской Федерации.</w:t>
      </w:r>
    </w:p>
    <w:p w14:paraId="29C10735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D3E4515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При направлении заявления с использованием услуг почтовой связи необходимо дополнительно направить:</w:t>
      </w:r>
    </w:p>
    <w:p w14:paraId="08ED25C0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копию документа, удостоверяющего личность заявителя;</w:t>
      </w:r>
    </w:p>
    <w:p w14:paraId="0CCDF89E" w14:textId="77777777" w:rsidR="003032DA" w:rsidRPr="00AD4BA7" w:rsidRDefault="003032DA" w:rsidP="003032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копии документов, подтверждающих факт работы заявителя или факт приглашения его на работу за пределами Российской Федерации либо дающих право на осуществление деятельности за пределами Российской Федерации.</w:t>
      </w:r>
    </w:p>
    <w:p w14:paraId="54C76BE9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183B16D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Заявление подается в одно из территориальных управлений ПФР по месту жительства.</w:t>
      </w:r>
    </w:p>
    <w:p w14:paraId="343A45AA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 xml:space="preserve">По результатам рассмотрения поданных заявителем лично в территориальный орган ПФР заявления и документов (копий документов) территориальным органом ПФР в день подачи указанных заявления и документов (копий документов) заявителю выдается уведомление о регистрации в территориальном органе ПФР в качестве страхователя, добровольно вступившего в правоотношения по обязательному пенсионному страхованию. В уведомлении указывается регистрационный номер ПФР. При определении территориального управления ПФР (по месту жительства), в которое предполагается </w:t>
      </w:r>
      <w:r w:rsidRPr="00AD4BA7">
        <w:rPr>
          <w:rFonts w:eastAsia="Times New Roman" w:cstheme="minorHAnsi"/>
          <w:sz w:val="24"/>
          <w:szCs w:val="24"/>
          <w:lang w:eastAsia="ru-RU"/>
        </w:rPr>
        <w:lastRenderedPageBreak/>
        <w:t>подать заявление, ПФР оказывает непосредственную помощь при обращении в указанное территориальное управление ПФР.</w:t>
      </w:r>
    </w:p>
    <w:p w14:paraId="3A8F64E6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При направлении заявления с использованием услуг почтовой связи уведомление о регистрации направляется заявителю по почтовому адресу, указанному в заявлении, в срок, не превышающий трех рабочих дней со дня получения заявления с копиями документов.</w:t>
      </w:r>
    </w:p>
    <w:p w14:paraId="2A1E9E3D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3A961AC" w14:textId="77777777" w:rsidR="003032DA" w:rsidRPr="00AD4BA7" w:rsidRDefault="003032DA" w:rsidP="003032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AD4BA7">
        <w:rPr>
          <w:rFonts w:eastAsia="Times New Roman" w:cstheme="minorHAnsi"/>
          <w:sz w:val="24"/>
          <w:szCs w:val="24"/>
          <w:lang w:eastAsia="ru-RU"/>
        </w:rPr>
        <w:t>После регистрации и получения регистрационного номера в ПФР заявитель (плательщик) получает возможность уплачивать страховые взносы.</w:t>
      </w:r>
      <w:r w:rsidRPr="00AD4BA7">
        <w:rPr>
          <w:rFonts w:cstheme="minorHAnsi"/>
          <w:sz w:val="24"/>
          <w:szCs w:val="24"/>
        </w:rPr>
        <w:t xml:space="preserve"> </w:t>
      </w:r>
    </w:p>
    <w:p w14:paraId="3105ED24" w14:textId="4B675AD7" w:rsidR="009F00EA" w:rsidRDefault="009F00EA" w:rsidP="009F00EA">
      <w:pPr>
        <w:rPr>
          <w:rFonts w:ascii="Times New Roman" w:hAnsi="Times New Roman" w:cs="Times New Roman"/>
          <w:sz w:val="28"/>
          <w:szCs w:val="32"/>
        </w:rPr>
      </w:pPr>
    </w:p>
    <w:p w14:paraId="5714BF00" w14:textId="77777777" w:rsidR="00AE4868" w:rsidRPr="009F00EA" w:rsidRDefault="00AE4868" w:rsidP="009F00EA">
      <w:pPr>
        <w:rPr>
          <w:rFonts w:ascii="Times New Roman" w:hAnsi="Times New Roman" w:cs="Times New Roman"/>
          <w:sz w:val="28"/>
          <w:szCs w:val="32"/>
        </w:rPr>
        <w:sectPr w:rsidR="00AE4868" w:rsidRPr="009F00EA" w:rsidSect="006C3110">
          <w:footerReference w:type="default" r:id="rId9"/>
          <w:footerReference w:type="first" r:id="rId10"/>
          <w:pgSz w:w="11906" w:h="16838"/>
          <w:pgMar w:top="1021" w:right="1021" w:bottom="1021" w:left="1588" w:header="709" w:footer="709" w:gutter="0"/>
          <w:pgNumType w:start="1"/>
          <w:cols w:space="708"/>
          <w:docGrid w:linePitch="360"/>
        </w:sectPr>
      </w:pPr>
    </w:p>
    <w:p w14:paraId="5FF1951B" w14:textId="77777777" w:rsidR="002F3145" w:rsidRPr="002F3145" w:rsidRDefault="002F3145" w:rsidP="009E5A08">
      <w:pPr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2F3145">
        <w:rPr>
          <w:rFonts w:ascii="Times New Roman" w:hAnsi="Times New Roman" w:cs="Times New Roman"/>
          <w:color w:val="000000"/>
          <w:sz w:val="28"/>
          <w:szCs w:val="32"/>
        </w:rPr>
        <w:lastRenderedPageBreak/>
        <w:t>Приложение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2F3145" w:rsidRPr="002F3145" w14:paraId="295B09CD" w14:textId="77777777" w:rsidTr="009755F8">
        <w:trPr>
          <w:trHeight w:hRule="exact" w:val="510"/>
          <w:jc w:val="right"/>
        </w:trPr>
        <w:tc>
          <w:tcPr>
            <w:tcW w:w="284" w:type="dxa"/>
            <w:vAlign w:val="center"/>
          </w:tcPr>
          <w:p w14:paraId="51F218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F9F21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E5B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914CE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423FE8A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CDF5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5073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3C0E9" w14:textId="77777777" w:rsidR="002F3145" w:rsidRPr="002F3145" w:rsidRDefault="002F3145" w:rsidP="009E5A08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В  </w:t>
      </w:r>
    </w:p>
    <w:p w14:paraId="535C7EC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органа Пенсионного фонда Российской Федерации и его код)</w:t>
      </w:r>
    </w:p>
    <w:p w14:paraId="1E78E48D" w14:textId="77777777" w:rsidR="002F3145" w:rsidRPr="00866BE0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добровольном вступлении в правоотношения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обязательному пенсионному страхованию</w:t>
      </w:r>
    </w:p>
    <w:p w14:paraId="1EE4AE8C" w14:textId="77777777" w:rsidR="002F3145" w:rsidRPr="002F3145" w:rsidRDefault="002F3145" w:rsidP="009E5A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Добровольно вступаю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851"/>
        <w:gridCol w:w="6294"/>
      </w:tblGrid>
      <w:tr w:rsidR="002F3145" w:rsidRPr="002F3145" w14:paraId="15C3AC9E" w14:textId="77777777" w:rsidTr="009755F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E2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подпунктом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A6B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CE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 статьи 29 Федерального закона от 15 декабря 2001 г.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0EC1F96D" w14:textId="77777777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№ 167-ФЗ «Об обязательном пенсионном страховании в Российской Федерации» и прошу зарегистрировать меня в качестве страхователя.</w:t>
      </w:r>
    </w:p>
    <w:p w14:paraId="428A7DC6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I. Сведения о заявителе</w:t>
      </w:r>
    </w:p>
    <w:p w14:paraId="5607F117" w14:textId="77777777" w:rsidR="002F3145" w:rsidRPr="00667BAE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BAE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  </w:t>
      </w:r>
    </w:p>
    <w:p w14:paraId="09B8E93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D8492A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7B83B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758"/>
        <w:gridCol w:w="4082"/>
      </w:tblGrid>
      <w:tr w:rsidR="002F3145" w:rsidRPr="002F3145" w14:paraId="0B3AFA21" w14:textId="77777777" w:rsidTr="009755F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94F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4C7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AE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B7F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9A8579" w14:textId="1FF4D9D9" w:rsidR="002F3145" w:rsidRPr="002F3145" w:rsidRDefault="002F3145" w:rsidP="00866BE0">
      <w:pPr>
        <w:autoSpaceDE w:val="0"/>
        <w:autoSpaceDN w:val="0"/>
        <w:spacing w:after="0" w:line="240" w:lineRule="auto"/>
        <w:ind w:right="-1" w:firstLine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 w:rsidRP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населенного пункта)</w:t>
      </w:r>
    </w:p>
    <w:p w14:paraId="72FF69B7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78DF0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F3145" w:rsidRPr="002F3145" w14:paraId="478C4922" w14:textId="77777777" w:rsidTr="009755F8"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14:paraId="2A5CFECA" w14:textId="77777777" w:rsidR="002F3145" w:rsidRPr="002F3145" w:rsidRDefault="002F3145" w:rsidP="009E5A08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3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BC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7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1E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D8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2C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ED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519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10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C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2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29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A7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DE6834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2"/>
        <w:gridCol w:w="255"/>
        <w:gridCol w:w="255"/>
        <w:gridCol w:w="255"/>
        <w:gridCol w:w="255"/>
      </w:tblGrid>
      <w:tr w:rsidR="00667BAE" w:rsidRPr="002F3145" w14:paraId="0EE75E9F" w14:textId="77777777" w:rsidTr="00866BE0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E507E5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10B955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46DEEB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786CE6A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4DAAFF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49E481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73F6EC5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789570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165F1C2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2ADD859C" w14:textId="49427A6A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F5B7D21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3DC0B1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6BA262B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FB2263A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07162C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Код ИФНС </w:t>
            </w: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18E8234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1C9CFA6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4D3E666B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6DEBECC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25A272" w14:textId="77777777" w:rsidR="002F3145" w:rsidRPr="002F3145" w:rsidRDefault="002F3145" w:rsidP="009E5A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Гражданство  </w:t>
      </w:r>
    </w:p>
    <w:p w14:paraId="07D5E17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370A8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в Российской Федерации  </w:t>
      </w:r>
    </w:p>
    <w:p w14:paraId="619B2897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1871235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667FF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2476CF6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2BF17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DBECE7" w14:textId="77777777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Страна постоянного проживания до прибытия в Российскую Федерацию (для иностранных граждан)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511C1F00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E06734" w14:textId="6714FF09" w:rsidR="00667BAE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Дата предполагаемого выезда за пределы Российской Федерации (для иностранных граждан)</w:t>
      </w:r>
    </w:p>
    <w:p w14:paraId="3EDE2EF9" w14:textId="7BE3FF2B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CBCD67A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237D063A" w14:textId="2B88D822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Почтовый адрес для направления уведомления о регистрации страхователя, добровольно </w:t>
      </w:r>
      <w:r w:rsidRPr="002F3145">
        <w:rPr>
          <w:rFonts w:ascii="Times New Roman" w:eastAsia="Times New Roman" w:hAnsi="Times New Roman" w:cs="Times New Roman"/>
          <w:lang w:eastAsia="ru-RU"/>
        </w:rPr>
        <w:br/>
        <w:t>вступившего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0E6494F2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B2D26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3E354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38F7ED2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0132C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06CDB2" w14:textId="3BD85E5A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 </w:t>
      </w:r>
    </w:p>
    <w:p w14:paraId="600DFCB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3A56E53" w14:textId="77777777" w:rsidR="002F3145" w:rsidRPr="002F3145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Основания для постановки на учет 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0EFAD5E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8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5B699E" w14:textId="393FBF9F" w:rsidR="002F3145" w:rsidRPr="002F3145" w:rsidRDefault="002F3145" w:rsidP="00F5221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Гражданин Российской Федерации, работающий за пределами Российской Федерации, в целях уплаты страховых взносов в Пенсионный фонд Российской Федерации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</w:p>
        </w:tc>
      </w:tr>
      <w:tr w:rsidR="002F3145" w:rsidRPr="002F3145" w14:paraId="1D2AFF55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DA8F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CCF06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92242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D9409E6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EB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74CAC8" w14:textId="5DA7169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 в целях уплаты страховых взносов за другое физическое лицо, за которое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не осуществляется уплата страховых взносов страхователем в соответствии с Федеральным законом от 15 декабря 2001 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2F3145" w:rsidRPr="002F3145" w14:paraId="78C8EEDF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4C97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5C5660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80C929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1D5DC5F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6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D0E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473E090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A766845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2B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7C061D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Нотариус, занимающийся частной практикой и осуществляющий уплату страховых взносов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в фиксированном размере, в части, превышающей этот размер</w:t>
            </w:r>
          </w:p>
        </w:tc>
      </w:tr>
    </w:tbl>
    <w:p w14:paraId="5B8AFFDF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C4A7B23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1E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1C61BAD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062D92B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9A69332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6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7452056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566996F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C1A7258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01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40BD600C" w14:textId="6E1AAB45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Иные лица, занимающиеся частной практикой и осуществляющие уплату страховых взносов в</w:t>
            </w:r>
            <w:r w:rsidR="00F522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фиксированном размере, в части, превышающей этот размер</w:t>
            </w:r>
          </w:p>
        </w:tc>
      </w:tr>
    </w:tbl>
    <w:p w14:paraId="5DA16678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95B728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193ACDD" w14:textId="10295F0B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себя, постоянно или временно проживающее на территории Российской Федерации,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на которое не распространяется обязательное пенсионное страхование в соответствии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 Федеральным законом от 15 декабря 2001 г. № 167-ФЗ «Об обязательном пенсионном страховании в Российской Федерации», за исключением лиц, указанных в подпункте 6 пункта 1 статьи 29 данного закона</w:t>
            </w:r>
          </w:p>
        </w:tc>
      </w:tr>
      <w:tr w:rsidR="002F3145" w:rsidRPr="002F3145" w14:paraId="08CCEBF9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4664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0B77AA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85521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7EFD64A4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99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079C21" w14:textId="1E2FEEE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себя, применяющее специальный налоговый режим «Налог на профессиональный доход», постоянно или временно проживающее на территории Российской Федерации</w:t>
            </w:r>
          </w:p>
        </w:tc>
      </w:tr>
      <w:tr w:rsidR="002F3145" w:rsidRPr="002F3145" w14:paraId="3E2FBE93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0AF2C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11142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AEE43E" w14:textId="77777777" w:rsidR="002F3145" w:rsidRPr="002F3145" w:rsidRDefault="002F3145" w:rsidP="009E5A08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256EE" w14:textId="321EBDFB" w:rsidR="002F3145" w:rsidRPr="002F3145" w:rsidRDefault="002F3145" w:rsidP="00866BE0">
      <w:pPr>
        <w:keepNext/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правоустанавливающем документе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189870A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7C6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CA436E" w14:textId="3E6F860F" w:rsidR="002F3145" w:rsidRPr="002F3145" w:rsidRDefault="00667BAE" w:rsidP="00814CD8">
            <w:pPr>
              <w:keepNext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окумент, подтверждающий факт работы за пределами Российской Федерации,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либо документ, подтверждающий факт приглашения на работу за пределы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Российской Федерации</w:t>
            </w:r>
          </w:p>
        </w:tc>
      </w:tr>
      <w:tr w:rsidR="002F3145" w:rsidRPr="002F3145" w14:paraId="1796DD6A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0E4753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2D319F0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B8DB17" w14:textId="5776C56A" w:rsidR="002F3145" w:rsidRPr="002F3145" w:rsidRDefault="002F3145" w:rsidP="009E5A08">
      <w:pPr>
        <w:keepNext/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B9C1F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531"/>
        <w:gridCol w:w="8029"/>
      </w:tblGrid>
      <w:tr w:rsidR="002F3145" w:rsidRPr="002F3145" w14:paraId="4E0C470F" w14:textId="77777777" w:rsidTr="00866BE0">
        <w:trPr>
          <w:trHeight w:hRule="exact" w:val="4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2A6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322C0E" w14:textId="028056CB" w:rsidR="002F3145" w:rsidRPr="002F3145" w:rsidRDefault="00667BAE" w:rsidP="009E5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документ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0DF1E" w14:textId="77777777" w:rsidR="002F3145" w:rsidRPr="002F3145" w:rsidRDefault="002F3145" w:rsidP="00866BE0">
            <w:pPr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80ED707" w14:textId="77777777" w:rsidR="002F3145" w:rsidRPr="002F3145" w:rsidRDefault="002F3145" w:rsidP="00667BAE">
      <w:pPr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p w14:paraId="7C5BF371" w14:textId="108E50B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E97365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правоустанавливающий документ)</w:t>
      </w:r>
    </w:p>
    <w:p w14:paraId="3A0C0D28" w14:textId="2B06D6E4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егистрационный номер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618CDF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6642F1" w14:textId="7334D70B" w:rsidR="002F3145" w:rsidRPr="002F3145" w:rsidRDefault="00667BAE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регистрации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362302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8173E07" w14:textId="786E5F72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окончания срока действия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2EB38FE6" w14:textId="57E1D86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или бессрочно)</w:t>
      </w:r>
    </w:p>
    <w:p w14:paraId="39A4400C" w14:textId="1A3987C7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заключения трудового договора (контракта) на работу за пределами Российской Федерации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D39EFD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62B3D384" w14:textId="3041E05E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ата окончания срока действия трудового договора (контракта) на работу за пределами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Российской Федерации 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ab/>
      </w:r>
    </w:p>
    <w:p w14:paraId="27C64DE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9818D6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C9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6AB3D4" w14:textId="1A604525" w:rsidR="002F3145" w:rsidRPr="002F3145" w:rsidRDefault="00667BAE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ведения (информация), подтверждающие факт постановки на учет </w:t>
            </w:r>
            <w:bookmarkStart w:id="1" w:name="OLE_LINK1"/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налоговом органе в качестве налогоплательщика, применяющего специальный налоговый режим «Налог на профессиональный доход»</w:t>
            </w:r>
            <w:bookmarkEnd w:id="1"/>
            <w:r w:rsidR="002F3145" w:rsidRPr="002F3145">
              <w:rPr>
                <w:rFonts w:ascii="Times New Roman" w:eastAsia="Times New Roman" w:hAnsi="Times New Roman" w:cs="Times New Roman"/>
                <w:spacing w:val="2"/>
                <w:vertAlign w:val="superscript"/>
                <w:lang w:eastAsia="ru-RU"/>
              </w:rPr>
              <w:footnoteReference w:id="3"/>
            </w:r>
          </w:p>
        </w:tc>
      </w:tr>
      <w:tr w:rsidR="002F3145" w:rsidRPr="002F3145" w14:paraId="739B6EC6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1B7E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BCC9C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F59159" w14:textId="7A495589" w:rsidR="002F3145" w:rsidRPr="002F3145" w:rsidRDefault="002F3145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3D5E11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731"/>
      </w:tblGrid>
      <w:tr w:rsidR="002F3145" w:rsidRPr="002F3145" w14:paraId="64E93800" w14:textId="77777777" w:rsidTr="00866BE0">
        <w:tc>
          <w:tcPr>
            <w:tcW w:w="4248" w:type="dxa"/>
            <w:vAlign w:val="bottom"/>
          </w:tcPr>
          <w:p w14:paraId="1F282BEF" w14:textId="0CB6E92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постановки на учет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налоговом органе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налоговый режим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«Налог</w:t>
            </w:r>
            <w:r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 профессиональный</w:t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br/>
            </w:r>
          </w:p>
        </w:tc>
        <w:tc>
          <w:tcPr>
            <w:tcW w:w="5731" w:type="dxa"/>
          </w:tcPr>
          <w:p w14:paraId="58D0D992" w14:textId="4294F3F7" w:rsidR="00667BAE" w:rsidRPr="00866BE0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качестве налогоплательщика, применяющего</w:t>
            </w:r>
            <w:r w:rsidR="00F5221C"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специальный</w:t>
            </w:r>
          </w:p>
          <w:p w14:paraId="632A32BC" w14:textId="7393500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доход»</w:t>
            </w:r>
          </w:p>
        </w:tc>
      </w:tr>
    </w:tbl>
    <w:p w14:paraId="621652CE" w14:textId="77777777" w:rsidR="002F3145" w:rsidRPr="002F3145" w:rsidRDefault="002F3145" w:rsidP="009E5A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0D739DE1" w14:textId="77777777" w:rsidR="002F3145" w:rsidRPr="002F3145" w:rsidRDefault="002F3145" w:rsidP="009E5A08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физическом лице, за которое осуществляется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br/>
        <w:t>уплата страховых взносов</w:t>
      </w:r>
    </w:p>
    <w:p w14:paraId="277C699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EB0604" w14:textId="601B2CD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14:paraId="5552AA9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14:paraId="5F66FBF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0CDCBA1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DB3D1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C3CBE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9B3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5C0EA2" w14:textId="0D93623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 </w:t>
      </w: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58AA10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документа)</w:t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14"/>
        <w:gridCol w:w="765"/>
        <w:gridCol w:w="1814"/>
        <w:gridCol w:w="1474"/>
        <w:gridCol w:w="425"/>
        <w:gridCol w:w="227"/>
        <w:gridCol w:w="1701"/>
        <w:gridCol w:w="113"/>
        <w:gridCol w:w="737"/>
        <w:gridCol w:w="340"/>
      </w:tblGrid>
      <w:tr w:rsidR="002F3145" w:rsidRPr="002F3145" w14:paraId="555CEC0A" w14:textId="77777777" w:rsidTr="009755F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787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88F0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8CD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BC0A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FCB3" w14:textId="6A2B7700" w:rsidR="002F3145" w:rsidRPr="002F3145" w:rsidRDefault="002F3145" w:rsidP="00866B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DC3E8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34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7699" w14:textId="20811C7C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EA02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836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E8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8D81E89" w14:textId="5672C9AC" w:rsidR="002F3145" w:rsidRPr="002F3145" w:rsidRDefault="00420854" w:rsidP="009E5A08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кем и когда выдан  </w:t>
      </w:r>
    </w:p>
    <w:p w14:paraId="461864F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2F3145" w:rsidRPr="002F3145" w14:paraId="6501B99D" w14:textId="77777777" w:rsidTr="009755F8">
        <w:trPr>
          <w:trHeight w:hRule="exact" w:val="51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</w:tcBorders>
          </w:tcPr>
          <w:p w14:paraId="30E6CAA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индивидуального лицевого счета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застрахованного лица</w:t>
            </w:r>
          </w:p>
        </w:tc>
        <w:tc>
          <w:tcPr>
            <w:tcW w:w="284" w:type="dxa"/>
            <w:vAlign w:val="center"/>
          </w:tcPr>
          <w:p w14:paraId="20F9178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07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051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B0B43C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A33030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07FB0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374E4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FC3063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7D208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9285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0F66A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0E1220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57E343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4AE12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657CF67" w14:textId="77777777" w:rsidTr="009755F8"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E3AB6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D76EBC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640883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4B571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C01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3ACE5A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AF42E5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4A16E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80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0D2F60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83461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C81BD6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73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1943AB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E9DC9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BC8D01" w14:textId="77777777" w:rsidR="002F3145" w:rsidRPr="002F3145" w:rsidRDefault="002F3145" w:rsidP="009E5A08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об уплате страховых взносов</w:t>
      </w:r>
    </w:p>
    <w:p w14:paraId="597A34DB" w14:textId="77777777" w:rsidR="002F3145" w:rsidRPr="002F3145" w:rsidRDefault="002F3145" w:rsidP="00866BE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Размер страховых взносов и порядок их уплаты определяются в соответствии со статьей 29 Федерального закона от 15 декабря 2001 г. № 167-ФЗ «Об обязательном пенсионном страховании </w:t>
      </w:r>
      <w:r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>в Российской Федерации».</w:t>
      </w:r>
    </w:p>
    <w:p w14:paraId="1E814ACA" w14:textId="77777777" w:rsidR="007D1808" w:rsidRDefault="007D1808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A9910" w14:textId="5824F478" w:rsidR="002F3145" w:rsidRPr="002F3145" w:rsidRDefault="002F3145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Достоверность и полноту сведений, указанных в настоящем заявлении, подтверждаю</w:t>
      </w:r>
      <w:r w:rsidR="00420854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134"/>
        <w:gridCol w:w="2835"/>
      </w:tblGrid>
      <w:tr w:rsidR="002F3145" w:rsidRPr="002F3145" w14:paraId="7C8D555D" w14:textId="77777777" w:rsidTr="009755F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1461" w14:textId="77777777" w:rsidR="00DC3E8A" w:rsidRDefault="00DC3E8A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DEDD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2CDD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22B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1F19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10BD21" w14:textId="77777777" w:rsidR="002F3145" w:rsidRPr="002F3145" w:rsidRDefault="002F3145" w:rsidP="00420854">
      <w:pPr>
        <w:autoSpaceDE w:val="0"/>
        <w:autoSpaceDN w:val="0"/>
        <w:spacing w:after="0" w:line="240" w:lineRule="auto"/>
        <w:ind w:right="1786" w:firstLine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E348E00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VI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регистрации страхователя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268"/>
        <w:gridCol w:w="2041"/>
      </w:tblGrid>
      <w:tr w:rsidR="002F3145" w:rsidRPr="002F3145" w14:paraId="2891D9DD" w14:textId="77777777" w:rsidTr="009755F8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1388F3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284" w:type="dxa"/>
            <w:vAlign w:val="center"/>
          </w:tcPr>
          <w:p w14:paraId="31DBC6B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64279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507B8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2A03E3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880939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AAAAC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966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4372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7C0BE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CE0B3F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64126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122917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14:paraId="56338E32" w14:textId="3B7E9EFC" w:rsidR="002F3145" w:rsidRPr="002F3145" w:rsidRDefault="00420854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постановки на учет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14:paraId="12E2F9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3145" w:rsidRPr="002F3145" w14:paraId="329459EF" w14:textId="77777777" w:rsidTr="009755F8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5FAF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7E0894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BFE421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439CD5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8872E7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50D627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D8853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1F8BD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6E8419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CCD89C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42C84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ADB1C2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2D3591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D69D3" w14:textId="77777777" w:rsidR="002F3145" w:rsidRPr="00866BE0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AA18C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</w:tr>
    </w:tbl>
    <w:p w14:paraId="004AEBBD" w14:textId="77777777" w:rsidR="002F3145" w:rsidRPr="002F3145" w:rsidRDefault="002F3145" w:rsidP="009E5A08">
      <w:pPr>
        <w:autoSpaceDE w:val="0"/>
        <w:autoSpaceDN w:val="0"/>
        <w:spacing w:after="4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113"/>
        <w:gridCol w:w="1418"/>
        <w:gridCol w:w="113"/>
        <w:gridCol w:w="3912"/>
      </w:tblGrid>
      <w:tr w:rsidR="002F3145" w:rsidRPr="002F3145" w14:paraId="14ED1610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50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3C4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C25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48DA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230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71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2EEF6988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7414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5247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5953B7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17798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49F2C4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37F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</w:tbl>
    <w:p w14:paraId="31B04EF0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88"/>
        <w:gridCol w:w="113"/>
        <w:gridCol w:w="3912"/>
        <w:gridCol w:w="113"/>
        <w:gridCol w:w="1985"/>
      </w:tblGrid>
      <w:tr w:rsidR="002F3145" w:rsidRPr="002F3145" w14:paraId="56767A7C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20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614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F5F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9E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F3F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13AB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E77F38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D89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491ED4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484B8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87581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84BF5A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AD1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7C0880B9" w14:textId="77777777" w:rsidR="002F3145" w:rsidRPr="002F3145" w:rsidRDefault="002F3145" w:rsidP="009E5A0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2F3145" w:rsidRPr="002F3145" w14:paraId="7DCD41CB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43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направлено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с использованием услуг почтовой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5B1D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9ED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107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333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DE6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7AEC222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7770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51E851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66200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ADD3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F8D553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A6C6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6ED94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62AC9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B8455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D018B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114A6D94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6F5A8DDF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00018C51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5670ACE8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sectPr w:rsidR="006B1633" w:rsidSect="006B1633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D9D6F" w14:textId="77777777" w:rsidR="00A360F2" w:rsidRDefault="00A360F2" w:rsidP="00A56912">
      <w:pPr>
        <w:spacing w:after="0" w:line="240" w:lineRule="auto"/>
      </w:pPr>
      <w:r>
        <w:separator/>
      </w:r>
    </w:p>
  </w:endnote>
  <w:endnote w:type="continuationSeparator" w:id="0">
    <w:p w14:paraId="1FDFA0BE" w14:textId="77777777" w:rsidR="00A360F2" w:rsidRDefault="00A360F2" w:rsidP="00A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14423"/>
      <w:docPartObj>
        <w:docPartGallery w:val="Page Numbers (Bottom of Page)"/>
        <w:docPartUnique/>
      </w:docPartObj>
    </w:sdtPr>
    <w:sdtEndPr/>
    <w:sdtContent>
      <w:p w14:paraId="4E8486A2" w14:textId="73EBB09D" w:rsidR="006C3110" w:rsidRDefault="006C31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90">
          <w:rPr>
            <w:noProof/>
          </w:rPr>
          <w:t>6</w:t>
        </w:r>
        <w:r>
          <w:fldChar w:fldCharType="end"/>
        </w:r>
      </w:p>
    </w:sdtContent>
  </w:sdt>
  <w:p w14:paraId="5B426F98" w14:textId="77777777" w:rsidR="006D6548" w:rsidRDefault="006D65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275122"/>
      <w:docPartObj>
        <w:docPartGallery w:val="Page Numbers (Bottom of Page)"/>
        <w:docPartUnique/>
      </w:docPartObj>
    </w:sdtPr>
    <w:sdtEndPr/>
    <w:sdtContent>
      <w:p w14:paraId="46F40398" w14:textId="5AA27E63" w:rsidR="00891518" w:rsidRDefault="008915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90">
          <w:rPr>
            <w:noProof/>
          </w:rPr>
          <w:t>3</w:t>
        </w:r>
        <w:r>
          <w:fldChar w:fldCharType="end"/>
        </w:r>
      </w:p>
    </w:sdtContent>
  </w:sdt>
  <w:p w14:paraId="1B46C81C" w14:textId="77777777" w:rsidR="003C06FA" w:rsidRDefault="003C0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E9FE" w14:textId="77777777" w:rsidR="00A360F2" w:rsidRDefault="00A360F2" w:rsidP="00A56912">
      <w:pPr>
        <w:spacing w:after="0" w:line="240" w:lineRule="auto"/>
      </w:pPr>
      <w:r>
        <w:separator/>
      </w:r>
    </w:p>
  </w:footnote>
  <w:footnote w:type="continuationSeparator" w:id="0">
    <w:p w14:paraId="2FA3AB4A" w14:textId="77777777" w:rsidR="00A360F2" w:rsidRDefault="00A360F2" w:rsidP="00A56912">
      <w:pPr>
        <w:spacing w:after="0" w:line="240" w:lineRule="auto"/>
      </w:pPr>
      <w:r>
        <w:continuationSeparator/>
      </w:r>
    </w:p>
  </w:footnote>
  <w:footnote w:id="1">
    <w:p w14:paraId="589AABB6" w14:textId="429AD9D5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Указывается один из подпунктов 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(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>1, 2, 3, 5 или 6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 пункта 1 статьи 29 Федерального закона от 15 декабря 2001 г. № 167-ФЗ</w:t>
      </w:r>
      <w:r w:rsidRPr="00866BE0">
        <w:rPr>
          <w:rFonts w:ascii="Times New Roman" w:hAnsi="Times New Roman" w:cs="Times New Roman"/>
          <w:sz w:val="18"/>
          <w:szCs w:val="18"/>
        </w:rPr>
        <w:t xml:space="preserve"> «Об обязательном пенсионном страховании в Российской Федерации».</w:t>
      </w:r>
    </w:p>
  </w:footnote>
  <w:footnote w:id="2">
    <w:p w14:paraId="40BA3ECE" w14:textId="344690EB" w:rsidR="00667BAE" w:rsidRDefault="00667BAE" w:rsidP="002F3145">
      <w:pPr>
        <w:pStyle w:val="aa"/>
        <w:ind w:firstLine="567"/>
        <w:jc w:val="both"/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 xml:space="preserve"> Код налогового органа по месту жительства физического лица, добровольно вступающего в правоотношения </w:t>
      </w:r>
      <w:r>
        <w:rPr>
          <w:rFonts w:ascii="Times New Roman" w:hAnsi="Times New Roman" w:cs="Times New Roman"/>
          <w:sz w:val="18"/>
          <w:szCs w:val="18"/>
        </w:rPr>
        <w:t>по обязательному пенсионному страхованию</w:t>
      </w:r>
      <w:r w:rsidRPr="00866BE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4084EEF" w14:textId="7B4F84B8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Сведения (информация), 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</w:t>
      </w:r>
      <w:r w:rsidR="00420854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z w:val="18"/>
          <w:szCs w:val="18"/>
        </w:rPr>
        <w:t>также в Республике Татарстан (Татарстан)» (Собрание законодательства Российской Федерации, 2018, № 49, ст. 7494).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323AC"/>
    <w:multiLevelType w:val="hybridMultilevel"/>
    <w:tmpl w:val="873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E16"/>
    <w:multiLevelType w:val="hybridMultilevel"/>
    <w:tmpl w:val="6A78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1"/>
    <w:rsid w:val="00051030"/>
    <w:rsid w:val="0008514B"/>
    <w:rsid w:val="000A7CE8"/>
    <w:rsid w:val="000E582A"/>
    <w:rsid w:val="000F55B0"/>
    <w:rsid w:val="001137C8"/>
    <w:rsid w:val="00122748"/>
    <w:rsid w:val="00156046"/>
    <w:rsid w:val="00160CC8"/>
    <w:rsid w:val="001D048E"/>
    <w:rsid w:val="001E0D09"/>
    <w:rsid w:val="001F6650"/>
    <w:rsid w:val="00203CC6"/>
    <w:rsid w:val="00211B07"/>
    <w:rsid w:val="00223CC5"/>
    <w:rsid w:val="0022595B"/>
    <w:rsid w:val="00227041"/>
    <w:rsid w:val="002A49C6"/>
    <w:rsid w:val="002B1431"/>
    <w:rsid w:val="002F3145"/>
    <w:rsid w:val="002F6647"/>
    <w:rsid w:val="002F79AF"/>
    <w:rsid w:val="003032DA"/>
    <w:rsid w:val="00337D88"/>
    <w:rsid w:val="0036574C"/>
    <w:rsid w:val="003A1DF6"/>
    <w:rsid w:val="003C06FA"/>
    <w:rsid w:val="003D0CA7"/>
    <w:rsid w:val="003F3216"/>
    <w:rsid w:val="00420854"/>
    <w:rsid w:val="00451FDB"/>
    <w:rsid w:val="00475216"/>
    <w:rsid w:val="0047595B"/>
    <w:rsid w:val="00476782"/>
    <w:rsid w:val="004B288B"/>
    <w:rsid w:val="004F7C84"/>
    <w:rsid w:val="0050513C"/>
    <w:rsid w:val="005414E2"/>
    <w:rsid w:val="00595191"/>
    <w:rsid w:val="005D1D30"/>
    <w:rsid w:val="00623998"/>
    <w:rsid w:val="0064209F"/>
    <w:rsid w:val="00667BAE"/>
    <w:rsid w:val="00692559"/>
    <w:rsid w:val="006B1633"/>
    <w:rsid w:val="006C3110"/>
    <w:rsid w:val="006D6548"/>
    <w:rsid w:val="00710047"/>
    <w:rsid w:val="0078345E"/>
    <w:rsid w:val="00790290"/>
    <w:rsid w:val="007D1808"/>
    <w:rsid w:val="007E2369"/>
    <w:rsid w:val="007E3FD8"/>
    <w:rsid w:val="007F7CF9"/>
    <w:rsid w:val="00814CD8"/>
    <w:rsid w:val="00827353"/>
    <w:rsid w:val="008274A9"/>
    <w:rsid w:val="00852B23"/>
    <w:rsid w:val="00866BE0"/>
    <w:rsid w:val="00891518"/>
    <w:rsid w:val="008C3684"/>
    <w:rsid w:val="008C5243"/>
    <w:rsid w:val="008D0B4D"/>
    <w:rsid w:val="00913C29"/>
    <w:rsid w:val="00926FB9"/>
    <w:rsid w:val="00941008"/>
    <w:rsid w:val="00964773"/>
    <w:rsid w:val="009B23B0"/>
    <w:rsid w:val="009E5A08"/>
    <w:rsid w:val="009F00EA"/>
    <w:rsid w:val="009F091F"/>
    <w:rsid w:val="009F7BD7"/>
    <w:rsid w:val="00A20067"/>
    <w:rsid w:val="00A360F2"/>
    <w:rsid w:val="00A469CC"/>
    <w:rsid w:val="00A56912"/>
    <w:rsid w:val="00A87907"/>
    <w:rsid w:val="00AD1BD3"/>
    <w:rsid w:val="00AE4868"/>
    <w:rsid w:val="00B0602E"/>
    <w:rsid w:val="00B36C2C"/>
    <w:rsid w:val="00B43DB6"/>
    <w:rsid w:val="00B91B91"/>
    <w:rsid w:val="00BD07A1"/>
    <w:rsid w:val="00C17663"/>
    <w:rsid w:val="00C302E8"/>
    <w:rsid w:val="00C30BDA"/>
    <w:rsid w:val="00C61A40"/>
    <w:rsid w:val="00C65B6D"/>
    <w:rsid w:val="00CC3C6E"/>
    <w:rsid w:val="00D77BF4"/>
    <w:rsid w:val="00D83574"/>
    <w:rsid w:val="00DA3C51"/>
    <w:rsid w:val="00DB5441"/>
    <w:rsid w:val="00DC3E8A"/>
    <w:rsid w:val="00DD6C63"/>
    <w:rsid w:val="00DE2E58"/>
    <w:rsid w:val="00DE7FAD"/>
    <w:rsid w:val="00E07CD9"/>
    <w:rsid w:val="00E12679"/>
    <w:rsid w:val="00E17B38"/>
    <w:rsid w:val="00E54817"/>
    <w:rsid w:val="00E54D72"/>
    <w:rsid w:val="00E80559"/>
    <w:rsid w:val="00EB1810"/>
    <w:rsid w:val="00EC37E7"/>
    <w:rsid w:val="00ED0D9F"/>
    <w:rsid w:val="00ED2A53"/>
    <w:rsid w:val="00F5221C"/>
    <w:rsid w:val="00F67ACD"/>
    <w:rsid w:val="00F81C03"/>
    <w:rsid w:val="00F961DF"/>
    <w:rsid w:val="00FB58EF"/>
    <w:rsid w:val="00FD59A4"/>
    <w:rsid w:val="00FE64E6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348"/>
  <w15:docId w15:val="{4E231CE3-D5FD-4688-97EA-72BEF0C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912"/>
  </w:style>
  <w:style w:type="paragraph" w:styleId="a6">
    <w:name w:val="footer"/>
    <w:basedOn w:val="a"/>
    <w:link w:val="a7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912"/>
  </w:style>
  <w:style w:type="paragraph" w:styleId="a8">
    <w:name w:val="Balloon Text"/>
    <w:basedOn w:val="a"/>
    <w:link w:val="a9"/>
    <w:uiPriority w:val="99"/>
    <w:semiHidden/>
    <w:unhideWhenUsed/>
    <w:rsid w:val="00EC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7E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F31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314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2F3145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79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79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79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79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79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BE94-C470-4244-97E7-DBFD46BB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Вертипрахов Юрий Андреевич</dc:creator>
  <cp:lastModifiedBy>Мамина Юлия Борисовна</cp:lastModifiedBy>
  <cp:revision>2</cp:revision>
  <cp:lastPrinted>2019-04-09T11:06:00Z</cp:lastPrinted>
  <dcterms:created xsi:type="dcterms:W3CDTF">2019-07-24T08:55:00Z</dcterms:created>
  <dcterms:modified xsi:type="dcterms:W3CDTF">2019-07-24T08:55:00Z</dcterms:modified>
</cp:coreProperties>
</file>